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6D657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bölcsőde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részére eszközvásárlás engedélyezésére és munkahelyi étkezés biztosítására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D657A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6D657A">
        <w:rPr>
          <w:rFonts w:ascii="Adobe Garamond Pro" w:hAnsi="Adobe Garamond Pro" w:cs="Times New Roman"/>
          <w:sz w:val="24"/>
          <w:szCs w:val="24"/>
        </w:rPr>
        <w:t>A Bölcsőde vezetője kéréssel fordult a T. Képviselő-testülethez, hogy az intézményben dolgozók részére munkahelyi étkezést engedélyezzen. Ehhez szükséges egy rendelet megalkotása (nincs más olyan intézményünk, ahol saját konyha üzemel).</w:t>
      </w:r>
    </w:p>
    <w:p w:rsidR="006D657A" w:rsidRDefault="006D657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D657A" w:rsidRDefault="006D657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vezető kérése továbbá, hogy beszerezhessen a meglévő előirányzata terhére egy ipari mosogatógépet és vízlágyítót (400-600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eFt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+ áfa), valamint a dolgozói étkezés biztosításához szükséges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edényzetet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200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eFt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értékben. </w:t>
      </w:r>
    </w:p>
    <w:p w:rsidR="006D657A" w:rsidRDefault="006D657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425A3E" w:rsidRPr="00D70D17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Kérem az előterjesztésben foglaltak megvitatását.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Határozati javaslat.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6D657A" w:rsidRPr="00D70D17" w:rsidRDefault="006D657A" w:rsidP="006D657A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bölcsőde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részére eszközvásárlás engedélyezésére és munkahelyi étkezés biztosítására</w:t>
      </w:r>
    </w:p>
    <w:p w:rsidR="00611EB5" w:rsidRDefault="00611EB5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6D657A" w:rsidRDefault="006D657A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engedélyezi a Gondozási Központ – Bölcsőde részére ipari mosogatógép és vízlágyító, valamint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edényzet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beszerzését a dolgozói étkezés biztosítása érdekében.</w:t>
      </w:r>
    </w:p>
    <w:p w:rsidR="006D657A" w:rsidRDefault="006D657A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D657A" w:rsidRPr="00D70D17" w:rsidRDefault="006D657A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6D657A">
        <w:rPr>
          <w:rFonts w:ascii="Adobe Garamond Pro" w:hAnsi="Adobe Garamond Pro" w:cs="Times New Roman"/>
          <w:sz w:val="24"/>
          <w:szCs w:val="24"/>
        </w:rPr>
        <w:t>szeptember 23.</w:t>
      </w:r>
      <w:bookmarkStart w:id="0" w:name="_GoBack"/>
      <w:bookmarkEnd w:id="0"/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6D657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6D657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43681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25A3E"/>
    <w:rsid w:val="00426040"/>
    <w:rsid w:val="00611EB5"/>
    <w:rsid w:val="006D657A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70CE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53891A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189</Words>
  <Characters>1310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16</cp:revision>
  <cp:lastPrinted>2018-05-04T09:23:00Z</cp:lastPrinted>
  <dcterms:created xsi:type="dcterms:W3CDTF">2013-08-09T09:16:00Z</dcterms:created>
  <dcterms:modified xsi:type="dcterms:W3CDTF">2019-09-23T12:16:00Z</dcterms:modified>
</cp:coreProperties>
</file>